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2D" w:rsidRPr="00A43583" w:rsidRDefault="00926B2D" w:rsidP="00926B2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583">
        <w:rPr>
          <w:rFonts w:ascii="Times New Roman" w:hAnsi="Times New Roman" w:cs="Times New Roman"/>
          <w:b/>
          <w:bCs/>
          <w:sz w:val="28"/>
          <w:szCs w:val="28"/>
        </w:rPr>
        <w:t>ПРОТОКОЛ № 0</w:t>
      </w:r>
      <w:r w:rsidR="00BB6718" w:rsidRPr="00A43583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926B2D" w:rsidRPr="00A43583" w:rsidRDefault="00926B2D" w:rsidP="004C22BD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583">
        <w:rPr>
          <w:rFonts w:ascii="Times New Roman" w:hAnsi="Times New Roman" w:cs="Times New Roman"/>
          <w:bCs/>
          <w:sz w:val="28"/>
          <w:szCs w:val="28"/>
        </w:rPr>
        <w:t>Совета по предпринимательству</w:t>
      </w:r>
    </w:p>
    <w:p w:rsidR="00926B2D" w:rsidRPr="00B00E3C" w:rsidRDefault="000C447B" w:rsidP="004C22B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Курдюковс</w:t>
      </w:r>
      <w:r w:rsidR="00A43583" w:rsidRPr="00A43583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926B2D" w:rsidRPr="00A4358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A43583" w:rsidRDefault="00A43583" w:rsidP="00926B2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6B2D" w:rsidRPr="00B00E3C" w:rsidRDefault="001052CE" w:rsidP="00926B2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6788B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926B2D" w:rsidRPr="002334C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6B2D" w:rsidRPr="002334C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B671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26B2D" w:rsidRPr="002334C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6B2D" w:rsidRPr="002334CD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B671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26B2D" w:rsidRPr="002334CD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</w:t>
      </w:r>
      <w:r w:rsidR="000C447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26B2D" w:rsidRPr="00233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3583">
        <w:rPr>
          <w:rFonts w:ascii="Times New Roman" w:hAnsi="Times New Roman" w:cs="Times New Roman"/>
          <w:b/>
          <w:bCs/>
          <w:sz w:val="28"/>
          <w:szCs w:val="28"/>
        </w:rPr>
        <w:t xml:space="preserve">ст. </w:t>
      </w:r>
      <w:proofErr w:type="spellStart"/>
      <w:r w:rsidR="000C447B">
        <w:rPr>
          <w:rFonts w:ascii="Times New Roman" w:hAnsi="Times New Roman" w:cs="Times New Roman"/>
          <w:b/>
          <w:bCs/>
          <w:sz w:val="28"/>
          <w:szCs w:val="28"/>
        </w:rPr>
        <w:t>Курдюковс</w:t>
      </w:r>
      <w:r w:rsidR="00A43583">
        <w:rPr>
          <w:rFonts w:ascii="Times New Roman" w:hAnsi="Times New Roman" w:cs="Times New Roman"/>
          <w:b/>
          <w:bCs/>
          <w:sz w:val="28"/>
          <w:szCs w:val="28"/>
        </w:rPr>
        <w:t>кая</w:t>
      </w:r>
      <w:proofErr w:type="spellEnd"/>
    </w:p>
    <w:p w:rsidR="00926B2D" w:rsidRPr="00B00E3C" w:rsidRDefault="00926B2D" w:rsidP="00926B2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825" w:rsidRPr="00B00E3C" w:rsidRDefault="00926B2D" w:rsidP="00CD1B6E">
      <w:pPr>
        <w:keepLine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>ПРЕДСЕДАТЕЛЬСТВУЕТ</w:t>
      </w:r>
      <w:r w:rsidRPr="00B00E3C">
        <w:rPr>
          <w:rFonts w:ascii="Times New Roman" w:hAnsi="Times New Roman" w:cs="Times New Roman"/>
          <w:sz w:val="28"/>
          <w:szCs w:val="28"/>
        </w:rPr>
        <w:t>:</w:t>
      </w:r>
    </w:p>
    <w:p w:rsidR="00926B2D" w:rsidRPr="00CD1B6E" w:rsidRDefault="00A43583" w:rsidP="0020589D">
      <w:pPr>
        <w:tabs>
          <w:tab w:val="left" w:pos="3030"/>
          <w:tab w:val="center" w:pos="4677"/>
        </w:tabs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</w:t>
      </w:r>
      <w:r w:rsidR="00926B2D" w:rsidRPr="00CD1B6E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0C44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C447B">
        <w:rPr>
          <w:rFonts w:ascii="Times New Roman" w:hAnsi="Times New Roman" w:cs="Times New Roman"/>
          <w:bCs/>
          <w:sz w:val="28"/>
          <w:szCs w:val="28"/>
        </w:rPr>
        <w:t>Курдюковс</w:t>
      </w:r>
      <w:r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926B2D" w:rsidRPr="00CD1B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–</w:t>
      </w:r>
    </w:p>
    <w:p w:rsidR="00926B2D" w:rsidRPr="00CD1B6E" w:rsidRDefault="00926B2D" w:rsidP="00926B2D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1B6E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A43583">
        <w:rPr>
          <w:rFonts w:ascii="Times New Roman" w:hAnsi="Times New Roman" w:cs="Times New Roman"/>
          <w:bCs/>
          <w:sz w:val="28"/>
          <w:szCs w:val="28"/>
        </w:rPr>
        <w:t xml:space="preserve"> Совета по пред</w:t>
      </w:r>
      <w:r w:rsidR="000C447B">
        <w:rPr>
          <w:rFonts w:ascii="Times New Roman" w:hAnsi="Times New Roman" w:cs="Times New Roman"/>
          <w:bCs/>
          <w:sz w:val="28"/>
          <w:szCs w:val="28"/>
        </w:rPr>
        <w:t xml:space="preserve">принимательству М.М. </w:t>
      </w:r>
      <w:proofErr w:type="spellStart"/>
      <w:r w:rsidR="000C447B">
        <w:rPr>
          <w:rFonts w:ascii="Times New Roman" w:hAnsi="Times New Roman" w:cs="Times New Roman"/>
          <w:bCs/>
          <w:sz w:val="28"/>
          <w:szCs w:val="28"/>
        </w:rPr>
        <w:t>Алхузуров</w:t>
      </w:r>
      <w:proofErr w:type="spellEnd"/>
    </w:p>
    <w:p w:rsidR="00926B2D" w:rsidRPr="00B00E3C" w:rsidRDefault="00926B2D" w:rsidP="00926B2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6B2D" w:rsidRDefault="00926B2D" w:rsidP="00926B2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>Присутствуют:</w:t>
      </w:r>
    </w:p>
    <w:p w:rsidR="0081339C" w:rsidRPr="00B00E3C" w:rsidRDefault="0081339C" w:rsidP="00926B2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2268"/>
        <w:gridCol w:w="2977"/>
        <w:gridCol w:w="4253"/>
      </w:tblGrid>
      <w:tr w:rsidR="0081339C" w:rsidRPr="0081339C" w:rsidTr="0081339C">
        <w:tc>
          <w:tcPr>
            <w:tcW w:w="2268" w:type="dxa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 председателя Совета:</w:t>
            </w:r>
          </w:p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1339C" w:rsidRPr="0081339C" w:rsidRDefault="000C447B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Цукуев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Вахаевич</w:t>
            </w:r>
            <w:proofErr w:type="spellEnd"/>
          </w:p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>- депутат Совета депутатов</w:t>
            </w:r>
            <w:r w:rsidR="000C44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C447B">
              <w:rPr>
                <w:rFonts w:ascii="Times New Roman" w:hAnsi="Times New Roman" w:cs="Times New Roman"/>
                <w:bCs/>
                <w:sz w:val="28"/>
                <w:szCs w:val="28"/>
              </w:rPr>
              <w:t>Курдюковс</w:t>
            </w:r>
            <w:r w:rsidR="008240D8">
              <w:rPr>
                <w:rFonts w:ascii="Times New Roman" w:hAnsi="Times New Roman" w:cs="Times New Roman"/>
                <w:bCs/>
                <w:sz w:val="28"/>
                <w:szCs w:val="28"/>
              </w:rPr>
              <w:t>кого</w:t>
            </w:r>
            <w:proofErr w:type="spellEnd"/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</w:p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39C" w:rsidRPr="0081339C" w:rsidTr="0081339C">
        <w:tc>
          <w:tcPr>
            <w:tcW w:w="2268" w:type="dxa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 Совета:</w:t>
            </w:r>
          </w:p>
        </w:tc>
        <w:tc>
          <w:tcPr>
            <w:tcW w:w="2977" w:type="dxa"/>
            <w:shd w:val="clear" w:color="auto" w:fill="auto"/>
          </w:tcPr>
          <w:p w:rsidR="0081339C" w:rsidRPr="0081339C" w:rsidRDefault="000C447B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Дадашова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Селамат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Байсултановна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240D8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</w:t>
            </w:r>
            <w:r w:rsidR="000C44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-эксперт </w:t>
            </w:r>
            <w:r w:rsidR="008240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="000C447B">
              <w:rPr>
                <w:rFonts w:ascii="Times New Roman" w:hAnsi="Times New Roman" w:cs="Times New Roman"/>
                <w:bCs/>
                <w:sz w:val="28"/>
                <w:szCs w:val="28"/>
              </w:rPr>
              <w:t>Курдюковс</w:t>
            </w:r>
            <w:r w:rsidR="008240D8">
              <w:rPr>
                <w:rFonts w:ascii="Times New Roman" w:hAnsi="Times New Roman" w:cs="Times New Roman"/>
                <w:bCs/>
                <w:sz w:val="28"/>
                <w:szCs w:val="28"/>
              </w:rPr>
              <w:t>кого</w:t>
            </w:r>
            <w:proofErr w:type="spellEnd"/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</w:p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81339C" w:rsidRPr="0081339C" w:rsidTr="0081339C">
        <w:trPr>
          <w:trHeight w:val="458"/>
        </w:trPr>
        <w:tc>
          <w:tcPr>
            <w:tcW w:w="2268" w:type="dxa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Совета:</w:t>
            </w:r>
          </w:p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39C" w:rsidRPr="0081339C" w:rsidTr="0081339C">
        <w:tc>
          <w:tcPr>
            <w:tcW w:w="2268" w:type="dxa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1339C" w:rsidRPr="0081339C" w:rsidRDefault="000C447B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Элгериева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Руслановна</w:t>
            </w:r>
          </w:p>
        </w:tc>
        <w:tc>
          <w:tcPr>
            <w:tcW w:w="4253" w:type="dxa"/>
            <w:shd w:val="clear" w:color="auto" w:fill="auto"/>
          </w:tcPr>
          <w:p w:rsidR="008240D8" w:rsidRPr="0081339C" w:rsidRDefault="008240D8" w:rsidP="0082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 w:rsidR="000C447B">
              <w:rPr>
                <w:rFonts w:ascii="Times New Roman" w:hAnsi="Times New Roman" w:cs="Times New Roman"/>
                <w:bCs/>
                <w:sz w:val="28"/>
                <w:szCs w:val="28"/>
              </w:rPr>
              <w:t>Курдюковс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кого</w:t>
            </w:r>
            <w:proofErr w:type="spellEnd"/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</w:p>
          <w:p w:rsidR="0081339C" w:rsidRPr="0081339C" w:rsidRDefault="0081339C" w:rsidP="0084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39C" w:rsidRPr="0081339C" w:rsidTr="0081339C">
        <w:tc>
          <w:tcPr>
            <w:tcW w:w="2268" w:type="dxa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1339C" w:rsidRPr="0081339C" w:rsidRDefault="000C447B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Дадашов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Дада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Шахрудинович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1339C" w:rsidRPr="0081339C" w:rsidRDefault="008240D8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глава КФХ</w:t>
            </w:r>
          </w:p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39C" w:rsidRPr="0081339C" w:rsidTr="0081339C">
        <w:trPr>
          <w:trHeight w:val="600"/>
        </w:trPr>
        <w:tc>
          <w:tcPr>
            <w:tcW w:w="2268" w:type="dxa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C447B" w:rsidRDefault="000C447B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339C" w:rsidRPr="0081339C" w:rsidRDefault="000C447B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Висурова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Саладиевна</w:t>
            </w:r>
            <w:proofErr w:type="spellEnd"/>
          </w:p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0C447B" w:rsidRDefault="000C447B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индивидуальный предприниматель </w:t>
            </w:r>
          </w:p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73769" w:rsidRDefault="00473769" w:rsidP="00ED6174">
      <w:pPr>
        <w:tabs>
          <w:tab w:val="left" w:pos="1800"/>
          <w:tab w:val="left" w:pos="198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D6174" w:rsidRPr="004551EF" w:rsidRDefault="00ED6174" w:rsidP="0078655F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Приглашенные</w:t>
      </w:r>
      <w:r w:rsidRPr="00ED6174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0C447B">
        <w:rPr>
          <w:rFonts w:ascii="Times New Roman" w:hAnsi="Times New Roman" w:cs="Times New Roman"/>
          <w:bCs/>
          <w:sz w:val="28"/>
          <w:szCs w:val="28"/>
        </w:rPr>
        <w:t>Расуев</w:t>
      </w:r>
      <w:proofErr w:type="spellEnd"/>
      <w:r w:rsidR="000C447B">
        <w:rPr>
          <w:rFonts w:ascii="Times New Roman" w:hAnsi="Times New Roman" w:cs="Times New Roman"/>
          <w:bCs/>
          <w:sz w:val="28"/>
          <w:szCs w:val="28"/>
        </w:rPr>
        <w:t xml:space="preserve"> Рахман </w:t>
      </w:r>
      <w:proofErr w:type="spellStart"/>
      <w:r w:rsidR="000C447B">
        <w:rPr>
          <w:rFonts w:ascii="Times New Roman" w:hAnsi="Times New Roman" w:cs="Times New Roman"/>
          <w:bCs/>
          <w:sz w:val="28"/>
          <w:szCs w:val="28"/>
        </w:rPr>
        <w:t>Рамзанович</w:t>
      </w:r>
      <w:proofErr w:type="spellEnd"/>
      <w:r w:rsidR="000C447B">
        <w:rPr>
          <w:rFonts w:ascii="Times New Roman" w:hAnsi="Times New Roman" w:cs="Times New Roman"/>
          <w:bCs/>
          <w:sz w:val="28"/>
          <w:szCs w:val="28"/>
        </w:rPr>
        <w:t xml:space="preserve"> главный</w:t>
      </w:r>
      <w:r w:rsidR="00052725" w:rsidRPr="00052725">
        <w:rPr>
          <w:rFonts w:ascii="Times New Roman" w:hAnsi="Times New Roman" w:cs="Times New Roman"/>
          <w:bCs/>
          <w:sz w:val="28"/>
          <w:szCs w:val="28"/>
        </w:rPr>
        <w:t xml:space="preserve"> специалист- </w:t>
      </w:r>
      <w:r w:rsidR="000C447B">
        <w:rPr>
          <w:rFonts w:ascii="Times New Roman" w:hAnsi="Times New Roman" w:cs="Times New Roman"/>
          <w:bCs/>
          <w:sz w:val="28"/>
          <w:szCs w:val="28"/>
        </w:rPr>
        <w:t xml:space="preserve">эксперт </w:t>
      </w:r>
      <w:r w:rsidR="00052725" w:rsidRPr="0005272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0C447B">
        <w:rPr>
          <w:rFonts w:ascii="Times New Roman" w:hAnsi="Times New Roman" w:cs="Times New Roman"/>
          <w:bCs/>
          <w:sz w:val="28"/>
          <w:szCs w:val="28"/>
        </w:rPr>
        <w:t>Курдюковс</w:t>
      </w:r>
      <w:r w:rsidR="008240D8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052725" w:rsidRPr="0005272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8655F">
        <w:rPr>
          <w:rFonts w:ascii="Times New Roman" w:hAnsi="Times New Roman" w:cs="Times New Roman"/>
          <w:bCs/>
          <w:sz w:val="28"/>
          <w:szCs w:val="28"/>
        </w:rPr>
        <w:t>.</w:t>
      </w:r>
    </w:p>
    <w:p w:rsidR="0078655F" w:rsidRDefault="0078655F" w:rsidP="0020589D">
      <w:pPr>
        <w:tabs>
          <w:tab w:val="left" w:pos="1800"/>
          <w:tab w:val="left" w:pos="19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DE5" w:rsidRPr="00787B42" w:rsidRDefault="00285825" w:rsidP="0020589D">
      <w:pPr>
        <w:tabs>
          <w:tab w:val="left" w:pos="1800"/>
          <w:tab w:val="left" w:pos="19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B42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697D5F" w:rsidRPr="00E53BCB" w:rsidRDefault="00E53BCB" w:rsidP="0078655F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53BCB">
        <w:rPr>
          <w:rFonts w:ascii="Times New Roman" w:hAnsi="Times New Roman" w:cs="Times New Roman"/>
          <w:sz w:val="28"/>
          <w:szCs w:val="28"/>
        </w:rPr>
        <w:t>Административная ответственность индивидуальных предпринимателей.</w:t>
      </w:r>
    </w:p>
    <w:p w:rsidR="00F31FFB" w:rsidRDefault="00E53BCB" w:rsidP="0078655F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F31FFB" w:rsidRPr="00E53BCB">
        <w:rPr>
          <w:rFonts w:ascii="Times New Roman" w:hAnsi="Times New Roman" w:cs="Times New Roman"/>
          <w:bCs/>
          <w:sz w:val="28"/>
          <w:szCs w:val="28"/>
        </w:rPr>
        <w:t>Рассмотрение обращений предпринимателей, поступивших в «ящик доверия»</w:t>
      </w:r>
      <w:r w:rsidR="00CD7181">
        <w:rPr>
          <w:rFonts w:ascii="Times New Roman" w:hAnsi="Times New Roman" w:cs="Times New Roman"/>
          <w:bCs/>
          <w:sz w:val="28"/>
          <w:szCs w:val="28"/>
        </w:rPr>
        <w:t>.</w:t>
      </w:r>
    </w:p>
    <w:p w:rsidR="00CD7181" w:rsidRPr="00E53BCB" w:rsidRDefault="00CD7181" w:rsidP="00E53BCB">
      <w:pPr>
        <w:tabs>
          <w:tab w:val="left" w:pos="1800"/>
          <w:tab w:val="left" w:pos="19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D5F" w:rsidRPr="00787B42" w:rsidRDefault="00697D5F" w:rsidP="007865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B42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697D5F" w:rsidRPr="00787B42" w:rsidRDefault="000C447B" w:rsidP="008240D8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Алхузур</w:t>
      </w:r>
      <w:r w:rsidR="008240D8">
        <w:rPr>
          <w:rFonts w:ascii="Times New Roman" w:hAnsi="Times New Roman" w:cs="Times New Roman"/>
          <w:b/>
          <w:bCs/>
          <w:sz w:val="28"/>
          <w:szCs w:val="28"/>
        </w:rPr>
        <w:t>ова</w:t>
      </w:r>
      <w:proofErr w:type="spellEnd"/>
      <w:r w:rsidR="008240D8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40D8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470E75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главу</w:t>
      </w:r>
      <w:r w:rsidR="00697D5F" w:rsidRPr="00787B42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Курдюковс</w:t>
      </w:r>
      <w:r w:rsidR="008240D8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697D5F" w:rsidRPr="00787B4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председателя, который ознакомил присутствующих с повесткой дня и довел до них регламент и цели данного совещания.</w:t>
      </w:r>
    </w:p>
    <w:p w:rsidR="00820BE2" w:rsidRDefault="00697D5F" w:rsidP="00824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42">
        <w:rPr>
          <w:rFonts w:ascii="Times New Roman" w:hAnsi="Times New Roman" w:cs="Times New Roman"/>
          <w:b/>
          <w:bCs/>
          <w:sz w:val="28"/>
          <w:szCs w:val="28"/>
          <w:u w:val="single"/>
        </w:rPr>
        <w:t>1-й вопрос</w:t>
      </w:r>
      <w:r w:rsidRPr="00683E5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0C44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A53F9">
        <w:rPr>
          <w:rFonts w:ascii="Times New Roman" w:hAnsi="Times New Roman" w:cs="Times New Roman"/>
          <w:sz w:val="28"/>
          <w:szCs w:val="28"/>
        </w:rPr>
        <w:t>А</w:t>
      </w:r>
      <w:r w:rsidR="00CA53F9" w:rsidRPr="00300DF3">
        <w:rPr>
          <w:rFonts w:ascii="Times New Roman" w:hAnsi="Times New Roman" w:cs="Times New Roman"/>
          <w:sz w:val="28"/>
          <w:szCs w:val="28"/>
        </w:rPr>
        <w:t>дминистративная ответственность индивидуальных предпринимателей</w:t>
      </w:r>
      <w:r w:rsidR="00052725">
        <w:rPr>
          <w:rFonts w:ascii="Times New Roman" w:hAnsi="Times New Roman" w:cs="Times New Roman"/>
          <w:sz w:val="28"/>
          <w:szCs w:val="28"/>
        </w:rPr>
        <w:t>.</w:t>
      </w:r>
    </w:p>
    <w:p w:rsidR="00052725" w:rsidRPr="00F240DE" w:rsidRDefault="00052725" w:rsidP="00824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340" w:rsidRPr="00787B42" w:rsidRDefault="00BB3398" w:rsidP="00824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B42">
        <w:rPr>
          <w:rFonts w:ascii="Times New Roman" w:hAnsi="Times New Roman" w:cs="Times New Roman"/>
          <w:b/>
          <w:bCs/>
          <w:sz w:val="28"/>
          <w:szCs w:val="28"/>
        </w:rPr>
        <w:t>ВЫСТУПИЛ:</w:t>
      </w:r>
    </w:p>
    <w:p w:rsidR="003E4340" w:rsidRPr="008E3873" w:rsidRDefault="003E4340" w:rsidP="00824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DF3" w:rsidRPr="00CA53F9" w:rsidRDefault="000C447B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Расуев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Р. Р</w:t>
      </w:r>
      <w:r w:rsidR="008240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52725" w:rsidRPr="00470E7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24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главный</w:t>
      </w:r>
      <w:r w:rsidR="008240D8"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bCs/>
          <w:sz w:val="28"/>
          <w:szCs w:val="28"/>
        </w:rPr>
        <w:t>-эксперт</w:t>
      </w:r>
      <w:r w:rsidR="00052725" w:rsidRPr="00CA53F9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Курдюковс</w:t>
      </w:r>
      <w:r w:rsidR="008240D8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052725" w:rsidRPr="00CA53F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8240D8">
        <w:rPr>
          <w:rFonts w:ascii="Times New Roman" w:hAnsi="Times New Roman" w:cs="Times New Roman"/>
          <w:bCs/>
          <w:sz w:val="28"/>
          <w:szCs w:val="28"/>
        </w:rPr>
        <w:t>отметил</w:t>
      </w:r>
      <w:r w:rsidR="00197B69" w:rsidRPr="00CA53F9">
        <w:rPr>
          <w:rFonts w:ascii="Times New Roman" w:hAnsi="Times New Roman" w:cs="Times New Roman"/>
          <w:sz w:val="28"/>
          <w:szCs w:val="28"/>
        </w:rPr>
        <w:t>,</w:t>
      </w:r>
      <w:r w:rsidR="00781726" w:rsidRPr="00CA53F9">
        <w:rPr>
          <w:rFonts w:ascii="Times New Roman" w:hAnsi="Times New Roman" w:cs="Times New Roman"/>
          <w:sz w:val="28"/>
          <w:szCs w:val="28"/>
        </w:rPr>
        <w:t xml:space="preserve"> что</w:t>
      </w:r>
      <w:r w:rsidR="00300DF3" w:rsidRPr="00CA53F9">
        <w:rPr>
          <w:rFonts w:ascii="Times New Roman" w:hAnsi="Times New Roman" w:cs="Times New Roman"/>
          <w:sz w:val="28"/>
          <w:szCs w:val="28"/>
        </w:rPr>
        <w:t xml:space="preserve"> ИП несет административную ответственность в разных обла</w:t>
      </w:r>
      <w:r w:rsidR="00B5473E" w:rsidRPr="00CA53F9">
        <w:rPr>
          <w:rFonts w:ascii="Times New Roman" w:hAnsi="Times New Roman" w:cs="Times New Roman"/>
          <w:sz w:val="28"/>
          <w:szCs w:val="28"/>
        </w:rPr>
        <w:t xml:space="preserve">стях - </w:t>
      </w:r>
      <w:r w:rsidR="00300DF3" w:rsidRPr="00CA53F9">
        <w:rPr>
          <w:rFonts w:ascii="Times New Roman" w:hAnsi="Times New Roman" w:cs="Times New Roman"/>
          <w:sz w:val="28"/>
          <w:szCs w:val="28"/>
        </w:rPr>
        <w:t>от экологической безопасности до уплаты налогов.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Бизнесмены и индивидуальные предприниматели приравниваются к должностным лицам в Кодексе об административных правонарушениях.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В соответствии со статьей 23.1КоАП РФ, ИП привлекается к административной ответственности в судебном порядке по заявлению органа контроля.</w:t>
      </w:r>
    </w:p>
    <w:p w:rsidR="00300DF3" w:rsidRPr="0078655F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55F">
        <w:rPr>
          <w:rFonts w:ascii="Times New Roman" w:hAnsi="Times New Roman" w:cs="Times New Roman"/>
          <w:b/>
          <w:sz w:val="28"/>
          <w:szCs w:val="28"/>
        </w:rPr>
        <w:t>В СФЕРЕ ТРУДОВЫХ ОТНОШЕНИЙ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Административная ответственность ИП в сфере трудовых отношений (за нарушение законодательства об охране труда и о труде) выражается в штрафах в размере до 5 000 рублей. При повторном нарушении аналогичного закона ИП может быть дисквалифицирован на срок от 1 года до 3 лет (п</w:t>
      </w:r>
      <w:r w:rsidR="002504BC" w:rsidRPr="00CA53F9">
        <w:rPr>
          <w:rFonts w:ascii="Times New Roman" w:hAnsi="Times New Roman" w:cs="Times New Roman"/>
          <w:sz w:val="28"/>
          <w:szCs w:val="28"/>
        </w:rPr>
        <w:t>ункт 2 статьи 5.27 КоАП РФ). Т.</w:t>
      </w:r>
      <w:r w:rsidR="000C447B">
        <w:rPr>
          <w:rFonts w:ascii="Times New Roman" w:hAnsi="Times New Roman" w:cs="Times New Roman"/>
          <w:sz w:val="28"/>
          <w:szCs w:val="28"/>
        </w:rPr>
        <w:t xml:space="preserve"> </w:t>
      </w:r>
      <w:r w:rsidRPr="00CA53F9">
        <w:rPr>
          <w:rFonts w:ascii="Times New Roman" w:hAnsi="Times New Roman" w:cs="Times New Roman"/>
          <w:sz w:val="28"/>
          <w:szCs w:val="28"/>
        </w:rPr>
        <w:t>е. предприниматель теряет право занимать руководящие должности в исполнительном органе управления (юридического лица), осуществлять предпринимательскую деятельность (по управлению юридическим лицом) и входить в совет директоров.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В соответствии со статьей 5.28 КоАП РФ, в случае уклонения работодателя от участия в переговорах, которые касаются заключения коллективного договора (и при нарушении допустимого срока его заключения) он заплатит штраф до 3 000 рублей.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Штраф в размере 3 000 рублей предусмотрен и для тех работодателей, которые не предоставляют информацию для проведения коллективных переговоров (статья 5.29 КоАП РФ).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Штраф до 5 000 рублей предусмотрен для ИП, которые отказались заключить коллективный договор (статья 5.30 КоАП РФ).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Нарушение (невыполнение) обязательств по коллективному договору грозит предпринимателю штрафом до 5 000 рублей (статья 5.31 КоАП РФ).</w:t>
      </w:r>
    </w:p>
    <w:p w:rsidR="00300DF3" w:rsidRPr="0078655F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55F">
        <w:rPr>
          <w:rFonts w:ascii="Times New Roman" w:hAnsi="Times New Roman" w:cs="Times New Roman"/>
          <w:b/>
          <w:sz w:val="28"/>
          <w:szCs w:val="28"/>
        </w:rPr>
        <w:t>В ЭКОНОМИЧЕСКОЙ ДЕЯТЕЛЬНОСТИ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В случае если ИП работает без регистрации в качестве индивидуального предпринимателя, в соответствии со статьей 14.1 КоАП РФ, ему необходимо будет заплатить штраф на сумму до 2 000 рублей.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Индивидуальный предприниматель, сменивший место жительства, должен в течение трех дней оповестить об этом регистрирующий орган (пункт 5 статьи 5 Закона от 8 августа 2001 г. № 129-ФЗ «О государственной регистрации юридических лиц и индивидуальных предпринимателей»). Не сообщив о смене места жительства предприниматель заплатит штраф до 2 000 рублей (статья 14.25 КоАП РФ).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 14.5 КОАП РФ ИП, у которого нет кассы, может быть оштрафован на сумму до 4 000 рублей.</w:t>
      </w:r>
    </w:p>
    <w:p w:rsidR="00300DF3" w:rsidRPr="0078655F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55F">
        <w:rPr>
          <w:rFonts w:ascii="Times New Roman" w:hAnsi="Times New Roman" w:cs="Times New Roman"/>
          <w:b/>
          <w:sz w:val="28"/>
          <w:szCs w:val="28"/>
        </w:rPr>
        <w:t>НАЛОГОВАЯ ОТВЕТСТВЕННОСТЬ ИНДИВИДУАЛЬНОГО ПРЕДПРИНИМАТЕЛЯ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Штрафы в твердой сумме установлены за некоторые нарушения налогового законодательства. Предприниматель, который нарушил сроки предоставления сведений об открытии (закрытии) счетов в банке должен заплатить штраф 5 000 рублей в пользу государства (статья 118 НК РФ).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В соответствии с действующим налоговым законодательством, ИП в случае нарушения должен перечислить долю своих доходов государству в таких ситуациях: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при неуплате (неполной уплате налогов) — ИП перечисляет от 20 до 40% от суммы неуплаченного налога (статья 122 НК РФ);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невыполнение налоговым агентом обязанности по удержанию (перечислению) налога — ИП перечисляет 20% от суммы, которая должна быть перечислена (статья 122 НК РФ).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Начиная с 2006 года, налоговые органы имеют право взыскивать с индивидуальных предпринимателей штрафы самостоятельно — во внесудебном порядке. Процедура проводится на основании решения руководителя налоговой инспекции. Как правило, это касается неуплаченных налогов (за налоговый период).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Нарушение срока регистрации в органах Пенсионного фонда в соответствии со статьей 27 Закона от 15.12. 2001 № 167-ФЗ «Об обязательном пенсионном страховании в РФ» грозит штрафом в размере до 10 000 рублей для индивидуальных предпринимателей.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За неуплату или неполную уплату страховых взносов в ПФР взысканию может подлежать до 40% взносов, подлежащих к уплате.</w:t>
      </w:r>
    </w:p>
    <w:p w:rsidR="00300DF3" w:rsidRPr="0078655F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55F">
        <w:rPr>
          <w:rFonts w:ascii="Times New Roman" w:hAnsi="Times New Roman" w:cs="Times New Roman"/>
          <w:b/>
          <w:sz w:val="28"/>
          <w:szCs w:val="28"/>
        </w:rPr>
        <w:t>УГОЛОВНАЯ ОТВЕТСТВЕННОСТЬ ИП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Ответственность ИП в соответствии с уголовным законодательством аналогична ответственности за нарушения в административном законодательстве. Разница состоит в масштабах нарушений и размере ущерба. Таким образом, за правонарушения одинакового характера, но разных масштабов или повлекшие разный размер ущерба, индивидуальный предприниматель может быть привлечен или к административной, или к уголовной ответственности.</w:t>
      </w:r>
    </w:p>
    <w:p w:rsidR="00300DF3" w:rsidRPr="0078655F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55F">
        <w:rPr>
          <w:rFonts w:ascii="Times New Roman" w:hAnsi="Times New Roman" w:cs="Times New Roman"/>
          <w:b/>
          <w:sz w:val="28"/>
          <w:szCs w:val="28"/>
        </w:rPr>
        <w:t>В СФЕРЕ ТРУДОВЫХ ОТНОШЕНИЙ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ИП может быть оштрафован на сумму до 200 000 рублей (или приговорен к 180 часам принудительных работ) в случае отказа в приеме беременной женщины или женщины, имеющей детей до 3-х лет в соответствии со статьей 145 УК РФ.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Статья 145.1 Уголовного кодекса РФ предусматривает ответственность за невыплату заработной платы более двух месяцев.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Работники могут взыскать с работодателя денежные средства с процентами (статья 236 ТК РФ). Возмещение убытков работникам регулируется нормами главы 59 ГК РФ.</w:t>
      </w:r>
    </w:p>
    <w:p w:rsidR="00E13C8B" w:rsidRPr="0078655F" w:rsidRDefault="00E13C8B" w:rsidP="008240D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55F">
        <w:rPr>
          <w:rFonts w:ascii="Times New Roman" w:hAnsi="Times New Roman" w:cs="Times New Roman"/>
          <w:b/>
          <w:sz w:val="28"/>
          <w:szCs w:val="28"/>
        </w:rPr>
        <w:t>В ЭКОНОМИЧЕСКОЙ ДЕЯТЕЛЬНОСТИ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lastRenderedPageBreak/>
        <w:t>Незаконное ведение предпринимательской деятельности является одним из наиболее распространенных экономических преступлений. Статья 171 УК РФ предусматривает уголовную ответственность за ведение предпринимательской деятельности без лицензии.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Предприниматель несет уголовную ответственность в следующих случаях: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незаконное получение кредита (с помощью предоставления кредитной организации заведомо ложных сведений о своем финансовом положении) и злостное уклонение от погашения кредиторской задолженности (статьи 176, 177 УК РФ);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легализация (отмывание) денежных средств или иного имущества, приобретенных преступным путем (статьи 174, 174.1 УК РФ).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Статья 177 УК РФ, как уже было отмечено, предусматривает привлечение к уголовной ответственности за злостное уклонение от погашения кредиторской задолженности (включая отказ от оплаты ценных бумаг-векселей и облигаций).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Злостное уклонение трактуется, как наличие реальной возможности погасить задолженность (в совокупности с умыслом за неуплату долга).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В соответствии с УК РФ, индивидуальный предприниматель может быть привлечен к уголовной ответственности: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за незаконное использование чужого товарного знака и знака обслуживания (статья 180 УК РФ);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за принуждение к совершению сделки или за отказ от ее совершения (статья 179 УК РФ) срок лишения свободы до 10 лет (для организованной группы);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за уклонение от уплаты таможенных платежей (статья 194 УК РФ);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уклонение от уплаты налогов и сборов, неисполнение обязанностей налогового агента, за сокрытие имущества, за счет которого должно производиться взыскание налогов (статьи 198, 199.1, 199.2 УК РФ).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Индивидуальный предприниматель, который уклоняется от уплаты налогов, наказывается штрафными санкциями в размере от 100 до 300 000 рублей или в размере заработной платы (или иного дохода) за период от 1 до 2 лет. Мерой наказания становится арест сроком до 6 месяцев или лишение свободы на срок до 1 года.</w:t>
      </w:r>
    </w:p>
    <w:p w:rsidR="00300DF3" w:rsidRPr="0078655F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55F">
        <w:rPr>
          <w:rFonts w:ascii="Times New Roman" w:hAnsi="Times New Roman" w:cs="Times New Roman"/>
          <w:b/>
          <w:sz w:val="28"/>
          <w:szCs w:val="28"/>
        </w:rPr>
        <w:t>ОТВЕТСТВЕННОСТЬ ИП ПОСЛЕ ЗАКРЫТИЯ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Несут ответственность по своим прежним действиям, совершенным в качестве индивидуального предпринимателя, и бывшие ИП. В частности, ИП несут ответственность перед ФНС и внебюджетными фондами. Так, Конституционный Суд РФ в постановлении от 25.01.2007 указал, что лицо обязано отвечать по своим долгам вне зависимости от утраты им специального статуса индивидуального предпринимателя.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Ответственность ИП после закрытия продолжает распространяться на все его имущество, за исключением того имущества, на которое взыскание не может быть наложено в соответствии с действующим законодательством.</w:t>
      </w:r>
    </w:p>
    <w:p w:rsidR="00300DF3" w:rsidRPr="00CA53F9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t>Срок исковой давности, в течение которого бывший ИП может привлечен к имущественной ответственности, составляет три года.</w:t>
      </w:r>
    </w:p>
    <w:p w:rsidR="0007112F" w:rsidRDefault="00300DF3" w:rsidP="0082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F9">
        <w:rPr>
          <w:rFonts w:ascii="Times New Roman" w:hAnsi="Times New Roman" w:cs="Times New Roman"/>
          <w:sz w:val="28"/>
          <w:szCs w:val="28"/>
        </w:rPr>
        <w:lastRenderedPageBreak/>
        <w:t>В завершение также напомним, что нельзя привлечь дважды к ответственности за одно и тоже правонарушение.</w:t>
      </w:r>
    </w:p>
    <w:p w:rsidR="003A3DFC" w:rsidRDefault="003A3DFC" w:rsidP="003A3D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340" w:rsidRPr="0034297D" w:rsidRDefault="003E4340" w:rsidP="007865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97D">
        <w:rPr>
          <w:rFonts w:ascii="Times New Roman" w:hAnsi="Times New Roman" w:cs="Times New Roman"/>
          <w:b/>
          <w:sz w:val="28"/>
          <w:szCs w:val="28"/>
        </w:rPr>
        <w:t>Голосование: единогласно.</w:t>
      </w:r>
    </w:p>
    <w:p w:rsidR="003E4340" w:rsidRDefault="0007112F" w:rsidP="007865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444C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3E4340" w:rsidRPr="002E444C" w:rsidRDefault="003E4340" w:rsidP="0078655F">
      <w:pPr>
        <w:tabs>
          <w:tab w:val="left" w:pos="56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EB8" w:rsidRPr="00CD1B6E" w:rsidRDefault="00A73BEE" w:rsidP="007865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47B">
        <w:rPr>
          <w:rFonts w:ascii="Times New Roman" w:hAnsi="Times New Roman" w:cs="Times New Roman"/>
          <w:sz w:val="28"/>
          <w:szCs w:val="28"/>
        </w:rPr>
        <w:t xml:space="preserve"> </w:t>
      </w:r>
      <w:r w:rsidR="003E4340" w:rsidRPr="00A73BEE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 w:rsidR="000C447B">
        <w:rPr>
          <w:rFonts w:ascii="Times New Roman" w:hAnsi="Times New Roman" w:cs="Times New Roman"/>
          <w:sz w:val="28"/>
          <w:szCs w:val="28"/>
        </w:rPr>
        <w:t>Расуева</w:t>
      </w:r>
      <w:proofErr w:type="spellEnd"/>
      <w:r w:rsidR="000C447B">
        <w:rPr>
          <w:rFonts w:ascii="Times New Roman" w:hAnsi="Times New Roman" w:cs="Times New Roman"/>
          <w:sz w:val="28"/>
          <w:szCs w:val="28"/>
        </w:rPr>
        <w:t xml:space="preserve"> Р. Р</w:t>
      </w:r>
      <w:r w:rsidR="008240D8">
        <w:rPr>
          <w:rFonts w:ascii="Times New Roman" w:hAnsi="Times New Roman" w:cs="Times New Roman"/>
          <w:sz w:val="28"/>
          <w:szCs w:val="28"/>
        </w:rPr>
        <w:t xml:space="preserve">., </w:t>
      </w:r>
      <w:r w:rsidR="000C447B">
        <w:rPr>
          <w:rFonts w:ascii="Times New Roman" w:hAnsi="Times New Roman" w:cs="Times New Roman"/>
          <w:sz w:val="28"/>
          <w:szCs w:val="28"/>
        </w:rPr>
        <w:t>главного</w:t>
      </w:r>
      <w:r w:rsidR="008240D8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0C447B">
        <w:rPr>
          <w:rFonts w:ascii="Times New Roman" w:hAnsi="Times New Roman" w:cs="Times New Roman"/>
          <w:sz w:val="28"/>
          <w:szCs w:val="28"/>
        </w:rPr>
        <w:t>-эксперта</w:t>
      </w:r>
      <w:r w:rsidR="00E71EBF" w:rsidRPr="00A73BE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C447B">
        <w:rPr>
          <w:rFonts w:ascii="Times New Roman" w:hAnsi="Times New Roman" w:cs="Times New Roman"/>
          <w:sz w:val="28"/>
          <w:szCs w:val="28"/>
        </w:rPr>
        <w:t>Курдюковс</w:t>
      </w:r>
      <w:r w:rsidR="008240D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E71EBF" w:rsidRPr="00A73B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3DFC" w:rsidRPr="00A73BEE">
        <w:rPr>
          <w:rFonts w:ascii="Times New Roman" w:hAnsi="Times New Roman" w:cs="Times New Roman"/>
          <w:sz w:val="28"/>
          <w:szCs w:val="28"/>
        </w:rPr>
        <w:t>.</w:t>
      </w:r>
    </w:p>
    <w:p w:rsidR="00B83EB8" w:rsidRPr="00A73BEE" w:rsidRDefault="00A73BEE" w:rsidP="007865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447B">
        <w:rPr>
          <w:rFonts w:ascii="Times New Roman" w:hAnsi="Times New Roman" w:cs="Times New Roman"/>
          <w:sz w:val="28"/>
          <w:szCs w:val="28"/>
        </w:rPr>
        <w:t xml:space="preserve"> </w:t>
      </w:r>
      <w:r w:rsidR="00B83EB8" w:rsidRPr="00A73BEE">
        <w:rPr>
          <w:rFonts w:ascii="Times New Roman" w:hAnsi="Times New Roman" w:cs="Times New Roman"/>
          <w:sz w:val="28"/>
          <w:szCs w:val="28"/>
        </w:rPr>
        <w:t xml:space="preserve">Всем предпринимателям </w:t>
      </w:r>
      <w:proofErr w:type="spellStart"/>
      <w:r w:rsidR="000C447B">
        <w:rPr>
          <w:rFonts w:ascii="Times New Roman" w:hAnsi="Times New Roman" w:cs="Times New Roman"/>
          <w:sz w:val="28"/>
          <w:szCs w:val="28"/>
        </w:rPr>
        <w:t>Курдюковс</w:t>
      </w:r>
      <w:r w:rsidR="008240D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240D8">
        <w:rPr>
          <w:rFonts w:ascii="Times New Roman" w:hAnsi="Times New Roman" w:cs="Times New Roman"/>
          <w:sz w:val="28"/>
          <w:szCs w:val="28"/>
        </w:rPr>
        <w:t xml:space="preserve"> </w:t>
      </w:r>
      <w:r w:rsidR="00B83EB8" w:rsidRPr="00A73B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3DFC" w:rsidRPr="00A73BEE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E53BCB" w:rsidRPr="00A73BEE">
        <w:rPr>
          <w:rFonts w:ascii="Times New Roman" w:hAnsi="Times New Roman" w:cs="Times New Roman"/>
          <w:sz w:val="28"/>
          <w:szCs w:val="28"/>
        </w:rPr>
        <w:t>действующие законы Российской Федерации и Чеченской Республики.</w:t>
      </w:r>
    </w:p>
    <w:p w:rsidR="00B83EB8" w:rsidRPr="004B3F3B" w:rsidRDefault="00B83EB8" w:rsidP="0078655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EB8" w:rsidRPr="008240D8" w:rsidRDefault="00B83EB8" w:rsidP="00786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D8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 w:rsidR="00E53BCB" w:rsidRPr="008240D8">
        <w:rPr>
          <w:rFonts w:ascii="Times New Roman" w:hAnsi="Times New Roman" w:cs="Times New Roman"/>
          <w:sz w:val="28"/>
          <w:szCs w:val="28"/>
        </w:rPr>
        <w:t>постоянно</w:t>
      </w:r>
    </w:p>
    <w:p w:rsidR="004B3F3B" w:rsidRDefault="004B3F3B" w:rsidP="007865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FFB" w:rsidRDefault="00F31FFB" w:rsidP="00786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C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62B37" w:rsidRPr="00E53BCB">
        <w:rPr>
          <w:rFonts w:ascii="Times New Roman" w:hAnsi="Times New Roman" w:cs="Times New Roman"/>
          <w:b/>
          <w:sz w:val="28"/>
          <w:szCs w:val="28"/>
          <w:u w:val="single"/>
        </w:rPr>
        <w:t>-й</w:t>
      </w:r>
      <w:r w:rsidRPr="00E53B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вопрос:</w:t>
      </w:r>
      <w:r w:rsidRPr="004B3F3B">
        <w:rPr>
          <w:rFonts w:ascii="Times New Roman" w:hAnsi="Times New Roman" w:cs="Times New Roman"/>
          <w:sz w:val="28"/>
          <w:szCs w:val="28"/>
        </w:rPr>
        <w:t xml:space="preserve"> Рассмотрение обращений предпринимателей, поступивших в «ящик доверия»</w:t>
      </w:r>
      <w:r w:rsidR="004B3F3B">
        <w:rPr>
          <w:rFonts w:ascii="Times New Roman" w:hAnsi="Times New Roman" w:cs="Times New Roman"/>
          <w:sz w:val="28"/>
          <w:szCs w:val="28"/>
        </w:rPr>
        <w:t>.</w:t>
      </w:r>
    </w:p>
    <w:p w:rsidR="004B3F3B" w:rsidRPr="004B3F3B" w:rsidRDefault="004B3F3B" w:rsidP="00786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EB8" w:rsidRPr="008240D8" w:rsidRDefault="008240D8" w:rsidP="007865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78655F">
        <w:rPr>
          <w:rFonts w:ascii="Times New Roman" w:hAnsi="Times New Roman" w:cs="Times New Roman"/>
          <w:b/>
          <w:sz w:val="28"/>
          <w:szCs w:val="28"/>
        </w:rPr>
        <w:t>а</w:t>
      </w:r>
      <w:r w:rsidR="00C62B37" w:rsidRPr="008240D8">
        <w:rPr>
          <w:rFonts w:ascii="Times New Roman" w:hAnsi="Times New Roman" w:cs="Times New Roman"/>
          <w:b/>
          <w:sz w:val="28"/>
          <w:szCs w:val="28"/>
        </w:rPr>
        <w:t>:</w:t>
      </w:r>
    </w:p>
    <w:p w:rsidR="008E3873" w:rsidRDefault="000C447B" w:rsidP="00786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Дадашова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 Б</w:t>
      </w:r>
      <w:r w:rsidR="0078655F">
        <w:rPr>
          <w:rFonts w:ascii="Times New Roman" w:hAnsi="Times New Roman" w:cs="Times New Roman"/>
          <w:bCs/>
          <w:sz w:val="28"/>
          <w:szCs w:val="28"/>
        </w:rPr>
        <w:t>.,</w:t>
      </w:r>
      <w:r w:rsidR="00FA63B9" w:rsidRPr="004B3F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8655F">
        <w:rPr>
          <w:rFonts w:ascii="Times New Roman" w:hAnsi="Times New Roman" w:cs="Times New Roman"/>
          <w:bCs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bCs/>
          <w:sz w:val="28"/>
          <w:szCs w:val="28"/>
        </w:rPr>
        <w:t>-эксперт</w:t>
      </w:r>
      <w:r w:rsidR="004B3F3B" w:rsidRPr="004B3F3B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Курдюковс</w:t>
      </w:r>
      <w:r w:rsidR="0078655F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4B3F3B" w:rsidRPr="004B3F3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 Она отметила, что </w:t>
      </w:r>
      <w:r w:rsidR="00FA63B9" w:rsidRPr="004B3F3B">
        <w:rPr>
          <w:rFonts w:ascii="Times New Roman" w:hAnsi="Times New Roman" w:cs="Times New Roman"/>
          <w:bCs/>
          <w:sz w:val="28"/>
          <w:szCs w:val="28"/>
        </w:rPr>
        <w:t xml:space="preserve">на дату проведения очередного заседания Совета по предпринимательству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Курдюковского</w:t>
      </w:r>
      <w:proofErr w:type="spellEnd"/>
      <w:r w:rsidR="004B3F3B" w:rsidRPr="004B3F3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FA63B9" w:rsidRPr="004B3F3B">
        <w:rPr>
          <w:rFonts w:ascii="Times New Roman" w:hAnsi="Times New Roman" w:cs="Times New Roman"/>
          <w:bCs/>
          <w:sz w:val="28"/>
          <w:szCs w:val="28"/>
        </w:rPr>
        <w:t>обращений от предпринимателей в «ящик доверия» не поступало.</w:t>
      </w:r>
    </w:p>
    <w:p w:rsidR="004B3F3B" w:rsidRPr="004B3F3B" w:rsidRDefault="004B3F3B" w:rsidP="004B3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3F3B" w:rsidRPr="004B3F3B" w:rsidRDefault="004B3F3B" w:rsidP="00786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F3B">
        <w:rPr>
          <w:rFonts w:ascii="Times New Roman" w:hAnsi="Times New Roman" w:cs="Times New Roman"/>
          <w:b/>
          <w:bCs/>
          <w:sz w:val="28"/>
          <w:szCs w:val="28"/>
        </w:rPr>
        <w:t>Голосование: единогласно.</w:t>
      </w:r>
    </w:p>
    <w:p w:rsidR="004B3F3B" w:rsidRDefault="004B3F3B" w:rsidP="00786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B3F3B" w:rsidRPr="004B3F3B" w:rsidRDefault="00A73BEE" w:rsidP="00786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F3B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4B3F3B" w:rsidRPr="004B3F3B" w:rsidRDefault="004B3F3B" w:rsidP="00786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EB8" w:rsidRPr="00CD1B6E" w:rsidRDefault="004B3F3B" w:rsidP="00786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F3B">
        <w:rPr>
          <w:rFonts w:ascii="Times New Roman" w:hAnsi="Times New Roman" w:cs="Times New Roman"/>
          <w:bCs/>
          <w:sz w:val="28"/>
          <w:szCs w:val="28"/>
        </w:rPr>
        <w:t xml:space="preserve">1.Принять к сведению информацию </w:t>
      </w:r>
      <w:proofErr w:type="spellStart"/>
      <w:r w:rsidR="000C447B">
        <w:rPr>
          <w:rFonts w:ascii="Times New Roman" w:hAnsi="Times New Roman" w:cs="Times New Roman"/>
          <w:bCs/>
          <w:sz w:val="28"/>
          <w:szCs w:val="28"/>
        </w:rPr>
        <w:t>Дадашовой</w:t>
      </w:r>
      <w:proofErr w:type="spellEnd"/>
      <w:r w:rsidR="000C447B">
        <w:rPr>
          <w:rFonts w:ascii="Times New Roman" w:hAnsi="Times New Roman" w:cs="Times New Roman"/>
          <w:bCs/>
          <w:sz w:val="28"/>
          <w:szCs w:val="28"/>
        </w:rPr>
        <w:t xml:space="preserve"> С. Б</w:t>
      </w:r>
      <w:r w:rsidR="0078655F">
        <w:rPr>
          <w:rFonts w:ascii="Times New Roman" w:hAnsi="Times New Roman" w:cs="Times New Roman"/>
          <w:bCs/>
          <w:sz w:val="28"/>
          <w:szCs w:val="28"/>
        </w:rPr>
        <w:t>.,</w:t>
      </w:r>
      <w:r w:rsidRPr="004B3F3B">
        <w:rPr>
          <w:rFonts w:ascii="Times New Roman" w:hAnsi="Times New Roman" w:cs="Times New Roman"/>
          <w:bCs/>
          <w:sz w:val="28"/>
          <w:szCs w:val="28"/>
        </w:rPr>
        <w:t xml:space="preserve"> - главн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B3F3B"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B3F3B">
        <w:rPr>
          <w:rFonts w:ascii="Times New Roman" w:hAnsi="Times New Roman" w:cs="Times New Roman"/>
          <w:bCs/>
          <w:sz w:val="28"/>
          <w:szCs w:val="28"/>
        </w:rPr>
        <w:t>-</w:t>
      </w:r>
      <w:r w:rsidR="000C447B">
        <w:rPr>
          <w:rFonts w:ascii="Times New Roman" w:hAnsi="Times New Roman" w:cs="Times New Roman"/>
          <w:bCs/>
          <w:sz w:val="28"/>
          <w:szCs w:val="28"/>
        </w:rPr>
        <w:t>эксперта</w:t>
      </w:r>
      <w:r w:rsidRPr="004B3F3B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0C447B">
        <w:rPr>
          <w:rFonts w:ascii="Times New Roman" w:hAnsi="Times New Roman" w:cs="Times New Roman"/>
          <w:bCs/>
          <w:sz w:val="28"/>
          <w:szCs w:val="28"/>
        </w:rPr>
        <w:t>Курдюковс</w:t>
      </w:r>
      <w:r w:rsidR="0078655F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Pr="004B3F3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CD1B6E" w:rsidRDefault="00CD1B6E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3"/>
        <w:gridCol w:w="1164"/>
        <w:gridCol w:w="2835"/>
      </w:tblGrid>
      <w:tr w:rsidR="008E3873" w:rsidRPr="0084788B" w:rsidTr="0078655F">
        <w:tc>
          <w:tcPr>
            <w:tcW w:w="5323" w:type="dxa"/>
          </w:tcPr>
          <w:p w:rsidR="000C447B" w:rsidRDefault="000C447B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447B" w:rsidRDefault="000C447B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3873" w:rsidRPr="0084788B" w:rsidRDefault="008E3873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Председатель Совета по предпринимательству  </w:t>
            </w:r>
          </w:p>
        </w:tc>
        <w:tc>
          <w:tcPr>
            <w:tcW w:w="1164" w:type="dxa"/>
          </w:tcPr>
          <w:p w:rsidR="008E3873" w:rsidRPr="0084788B" w:rsidRDefault="008E3873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E3873" w:rsidRPr="0084788B" w:rsidRDefault="008E3873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47B" w:rsidRDefault="000C447B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47B" w:rsidRDefault="000C447B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873" w:rsidRDefault="000C447B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М. 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Алхузуров</w:t>
            </w:r>
            <w:proofErr w:type="spellEnd"/>
          </w:p>
          <w:p w:rsidR="00CD1B6E" w:rsidRPr="0084788B" w:rsidRDefault="00CD1B6E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88B" w:rsidRPr="0084788B" w:rsidTr="0078655F">
        <w:tc>
          <w:tcPr>
            <w:tcW w:w="5323" w:type="dxa"/>
          </w:tcPr>
          <w:p w:rsidR="0084788B" w:rsidRPr="0084788B" w:rsidRDefault="0084788B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788B" w:rsidRPr="0084788B" w:rsidRDefault="004C22BD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Секретарь </w:t>
            </w:r>
            <w:r w:rsidRPr="004C2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Совета по предпринимательству  </w:t>
            </w:r>
          </w:p>
        </w:tc>
        <w:tc>
          <w:tcPr>
            <w:tcW w:w="1164" w:type="dxa"/>
          </w:tcPr>
          <w:p w:rsidR="0084788B" w:rsidRPr="0084788B" w:rsidRDefault="0084788B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4788B" w:rsidRPr="0084788B" w:rsidRDefault="0084788B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788B" w:rsidRPr="0084788B" w:rsidRDefault="0084788B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788B" w:rsidRPr="0084788B" w:rsidRDefault="000C447B" w:rsidP="000C447B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С. Б.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Дадашова</w:t>
            </w:r>
            <w:proofErr w:type="spellEnd"/>
          </w:p>
        </w:tc>
      </w:tr>
    </w:tbl>
    <w:p w:rsidR="008E3873" w:rsidRDefault="008E3873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8E3873" w:rsidSect="0084788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4499"/>
    <w:multiLevelType w:val="hybridMultilevel"/>
    <w:tmpl w:val="8D686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74BD0"/>
    <w:multiLevelType w:val="hybridMultilevel"/>
    <w:tmpl w:val="7C26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C6CD2"/>
    <w:multiLevelType w:val="hybridMultilevel"/>
    <w:tmpl w:val="B358E656"/>
    <w:lvl w:ilvl="0" w:tplc="23027526">
      <w:start w:val="1"/>
      <w:numFmt w:val="decimal"/>
      <w:lvlText w:val="%1."/>
      <w:lvlJc w:val="left"/>
      <w:pPr>
        <w:ind w:left="9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3FF1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310"/>
    <w:rsid w:val="00007D0E"/>
    <w:rsid w:val="00010F9A"/>
    <w:rsid w:val="000130B3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BE2"/>
    <w:rsid w:val="00025E70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56"/>
    <w:rsid w:val="000345CA"/>
    <w:rsid w:val="00034E9C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C2F"/>
    <w:rsid w:val="00052725"/>
    <w:rsid w:val="00052F64"/>
    <w:rsid w:val="00053156"/>
    <w:rsid w:val="00053B3B"/>
    <w:rsid w:val="00053F8D"/>
    <w:rsid w:val="000555E3"/>
    <w:rsid w:val="00055E55"/>
    <w:rsid w:val="00056B2F"/>
    <w:rsid w:val="00056C18"/>
    <w:rsid w:val="00056F03"/>
    <w:rsid w:val="00060542"/>
    <w:rsid w:val="00060712"/>
    <w:rsid w:val="000617F0"/>
    <w:rsid w:val="00063315"/>
    <w:rsid w:val="00063599"/>
    <w:rsid w:val="00063DAD"/>
    <w:rsid w:val="0006430B"/>
    <w:rsid w:val="00064B71"/>
    <w:rsid w:val="00064D9F"/>
    <w:rsid w:val="000652B2"/>
    <w:rsid w:val="00065D4A"/>
    <w:rsid w:val="000662D2"/>
    <w:rsid w:val="0006669F"/>
    <w:rsid w:val="0006697A"/>
    <w:rsid w:val="00070BEA"/>
    <w:rsid w:val="0007112F"/>
    <w:rsid w:val="00072929"/>
    <w:rsid w:val="0007298B"/>
    <w:rsid w:val="00073AEC"/>
    <w:rsid w:val="00073BDB"/>
    <w:rsid w:val="000740E8"/>
    <w:rsid w:val="00074A1D"/>
    <w:rsid w:val="00075378"/>
    <w:rsid w:val="00075AA8"/>
    <w:rsid w:val="00075DE5"/>
    <w:rsid w:val="00075DE8"/>
    <w:rsid w:val="00076123"/>
    <w:rsid w:val="000761A8"/>
    <w:rsid w:val="00077B73"/>
    <w:rsid w:val="00077D19"/>
    <w:rsid w:val="00077F5F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71FE"/>
    <w:rsid w:val="0008761A"/>
    <w:rsid w:val="00090770"/>
    <w:rsid w:val="00090CF1"/>
    <w:rsid w:val="00090DC6"/>
    <w:rsid w:val="00091765"/>
    <w:rsid w:val="00092E8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D8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447B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164"/>
    <w:rsid w:val="000E12C5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523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2CE"/>
    <w:rsid w:val="00105333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6CC6"/>
    <w:rsid w:val="0013710C"/>
    <w:rsid w:val="0014065C"/>
    <w:rsid w:val="001417C2"/>
    <w:rsid w:val="001419C1"/>
    <w:rsid w:val="00143124"/>
    <w:rsid w:val="00144226"/>
    <w:rsid w:val="001451F4"/>
    <w:rsid w:val="00145C17"/>
    <w:rsid w:val="00145D93"/>
    <w:rsid w:val="001476CB"/>
    <w:rsid w:val="001479B9"/>
    <w:rsid w:val="00147A6E"/>
    <w:rsid w:val="00150138"/>
    <w:rsid w:val="00151021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C9"/>
    <w:rsid w:val="001664E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97B69"/>
    <w:rsid w:val="001A05C3"/>
    <w:rsid w:val="001A0869"/>
    <w:rsid w:val="001A17D9"/>
    <w:rsid w:val="001A3B12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2178"/>
    <w:rsid w:val="001F437B"/>
    <w:rsid w:val="001F4BA3"/>
    <w:rsid w:val="001F4DDF"/>
    <w:rsid w:val="001F500C"/>
    <w:rsid w:val="001F62B4"/>
    <w:rsid w:val="001F773B"/>
    <w:rsid w:val="001F7E22"/>
    <w:rsid w:val="002038AB"/>
    <w:rsid w:val="00203C4C"/>
    <w:rsid w:val="00203D39"/>
    <w:rsid w:val="002048BB"/>
    <w:rsid w:val="0020589D"/>
    <w:rsid w:val="00205A53"/>
    <w:rsid w:val="00206081"/>
    <w:rsid w:val="00206145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5FF2"/>
    <w:rsid w:val="00216B0D"/>
    <w:rsid w:val="00220537"/>
    <w:rsid w:val="00220E50"/>
    <w:rsid w:val="00220E58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8A6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69F3"/>
    <w:rsid w:val="002371D7"/>
    <w:rsid w:val="002371DA"/>
    <w:rsid w:val="00237634"/>
    <w:rsid w:val="0024124E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4BC"/>
    <w:rsid w:val="0025060B"/>
    <w:rsid w:val="002508C6"/>
    <w:rsid w:val="00251F74"/>
    <w:rsid w:val="002527F6"/>
    <w:rsid w:val="0025351C"/>
    <w:rsid w:val="002539CA"/>
    <w:rsid w:val="00253B17"/>
    <w:rsid w:val="00254104"/>
    <w:rsid w:val="002544C3"/>
    <w:rsid w:val="002546A2"/>
    <w:rsid w:val="00255044"/>
    <w:rsid w:val="00255D95"/>
    <w:rsid w:val="002562D9"/>
    <w:rsid w:val="0025648B"/>
    <w:rsid w:val="00260032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2C3A"/>
    <w:rsid w:val="0028362B"/>
    <w:rsid w:val="00283698"/>
    <w:rsid w:val="00283844"/>
    <w:rsid w:val="00283F7C"/>
    <w:rsid w:val="0028446A"/>
    <w:rsid w:val="002855BC"/>
    <w:rsid w:val="00285825"/>
    <w:rsid w:val="002869C7"/>
    <w:rsid w:val="00287881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A30"/>
    <w:rsid w:val="002A1F7E"/>
    <w:rsid w:val="002A3FA9"/>
    <w:rsid w:val="002A43BA"/>
    <w:rsid w:val="002A460D"/>
    <w:rsid w:val="002A58A4"/>
    <w:rsid w:val="002A5B27"/>
    <w:rsid w:val="002A5BA6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4A22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0DF3"/>
    <w:rsid w:val="00301768"/>
    <w:rsid w:val="00301B7C"/>
    <w:rsid w:val="0030257F"/>
    <w:rsid w:val="00303012"/>
    <w:rsid w:val="00303ADB"/>
    <w:rsid w:val="0030524F"/>
    <w:rsid w:val="003052B9"/>
    <w:rsid w:val="00306472"/>
    <w:rsid w:val="00306CF1"/>
    <w:rsid w:val="00307F35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F70"/>
    <w:rsid w:val="00322A86"/>
    <w:rsid w:val="00323132"/>
    <w:rsid w:val="00323EBA"/>
    <w:rsid w:val="0032544C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1714"/>
    <w:rsid w:val="003420A2"/>
    <w:rsid w:val="003425F1"/>
    <w:rsid w:val="003426DC"/>
    <w:rsid w:val="0034297D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553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A1F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24F"/>
    <w:rsid w:val="003A22B3"/>
    <w:rsid w:val="003A2473"/>
    <w:rsid w:val="003A29C8"/>
    <w:rsid w:val="003A2CC9"/>
    <w:rsid w:val="003A2D26"/>
    <w:rsid w:val="003A36EB"/>
    <w:rsid w:val="003A3DFC"/>
    <w:rsid w:val="003A3E62"/>
    <w:rsid w:val="003A4372"/>
    <w:rsid w:val="003A461A"/>
    <w:rsid w:val="003A5035"/>
    <w:rsid w:val="003A545A"/>
    <w:rsid w:val="003A735B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58D"/>
    <w:rsid w:val="003D2AA0"/>
    <w:rsid w:val="003D3044"/>
    <w:rsid w:val="003D4CC8"/>
    <w:rsid w:val="003D4F9E"/>
    <w:rsid w:val="003D4FBB"/>
    <w:rsid w:val="003D6C29"/>
    <w:rsid w:val="003D6D74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340"/>
    <w:rsid w:val="003E47E7"/>
    <w:rsid w:val="003E4F04"/>
    <w:rsid w:val="003E5245"/>
    <w:rsid w:val="003E58F1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20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1EF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653"/>
    <w:rsid w:val="00462EA7"/>
    <w:rsid w:val="0046372F"/>
    <w:rsid w:val="004649EE"/>
    <w:rsid w:val="00464E1C"/>
    <w:rsid w:val="00465DE3"/>
    <w:rsid w:val="004664F4"/>
    <w:rsid w:val="00467580"/>
    <w:rsid w:val="00470442"/>
    <w:rsid w:val="00470E75"/>
    <w:rsid w:val="00471431"/>
    <w:rsid w:val="00471E7C"/>
    <w:rsid w:val="004726F4"/>
    <w:rsid w:val="00473769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3F3B"/>
    <w:rsid w:val="004B48ED"/>
    <w:rsid w:val="004B4A03"/>
    <w:rsid w:val="004B5872"/>
    <w:rsid w:val="004B71BD"/>
    <w:rsid w:val="004C00A0"/>
    <w:rsid w:val="004C0C89"/>
    <w:rsid w:val="004C0D42"/>
    <w:rsid w:val="004C1F2A"/>
    <w:rsid w:val="004C2065"/>
    <w:rsid w:val="004C22BD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76C3"/>
    <w:rsid w:val="00570883"/>
    <w:rsid w:val="00571296"/>
    <w:rsid w:val="00572A42"/>
    <w:rsid w:val="00572CAD"/>
    <w:rsid w:val="00573344"/>
    <w:rsid w:val="0057349A"/>
    <w:rsid w:val="00573583"/>
    <w:rsid w:val="00574E24"/>
    <w:rsid w:val="005759B0"/>
    <w:rsid w:val="00575CFA"/>
    <w:rsid w:val="00576248"/>
    <w:rsid w:val="005762BC"/>
    <w:rsid w:val="005813CE"/>
    <w:rsid w:val="005813D3"/>
    <w:rsid w:val="00581BE2"/>
    <w:rsid w:val="00581F75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52FF"/>
    <w:rsid w:val="005955B5"/>
    <w:rsid w:val="00595AE6"/>
    <w:rsid w:val="005967DC"/>
    <w:rsid w:val="00596A60"/>
    <w:rsid w:val="00596DE9"/>
    <w:rsid w:val="005A0521"/>
    <w:rsid w:val="005A09AC"/>
    <w:rsid w:val="005A1803"/>
    <w:rsid w:val="005A2A9E"/>
    <w:rsid w:val="005A39AA"/>
    <w:rsid w:val="005A4C85"/>
    <w:rsid w:val="005A4E2F"/>
    <w:rsid w:val="005A4FC9"/>
    <w:rsid w:val="005A5663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0DF7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958"/>
    <w:rsid w:val="00633C1B"/>
    <w:rsid w:val="006343D4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49C5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3E5C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5378"/>
    <w:rsid w:val="0069591C"/>
    <w:rsid w:val="0069737A"/>
    <w:rsid w:val="00697D5F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2E69"/>
    <w:rsid w:val="006B3537"/>
    <w:rsid w:val="006B3948"/>
    <w:rsid w:val="006B3AB5"/>
    <w:rsid w:val="006B3C24"/>
    <w:rsid w:val="006B3F95"/>
    <w:rsid w:val="006B4735"/>
    <w:rsid w:val="006B4855"/>
    <w:rsid w:val="006B4DE9"/>
    <w:rsid w:val="006B525D"/>
    <w:rsid w:val="006B543C"/>
    <w:rsid w:val="006B5A0A"/>
    <w:rsid w:val="006B5CFF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B7B"/>
    <w:rsid w:val="006E704A"/>
    <w:rsid w:val="006E797D"/>
    <w:rsid w:val="006F09DC"/>
    <w:rsid w:val="006F166E"/>
    <w:rsid w:val="006F24A7"/>
    <w:rsid w:val="006F2795"/>
    <w:rsid w:val="006F30D9"/>
    <w:rsid w:val="006F4390"/>
    <w:rsid w:val="006F4AFD"/>
    <w:rsid w:val="006F4C07"/>
    <w:rsid w:val="006F5097"/>
    <w:rsid w:val="006F55AE"/>
    <w:rsid w:val="006F58F2"/>
    <w:rsid w:val="006F5E46"/>
    <w:rsid w:val="00700024"/>
    <w:rsid w:val="00700B1A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77A4"/>
    <w:rsid w:val="0073020E"/>
    <w:rsid w:val="0073093B"/>
    <w:rsid w:val="00730A26"/>
    <w:rsid w:val="007321FF"/>
    <w:rsid w:val="007328D7"/>
    <w:rsid w:val="00732D50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726"/>
    <w:rsid w:val="00781944"/>
    <w:rsid w:val="00781D55"/>
    <w:rsid w:val="00785A68"/>
    <w:rsid w:val="00786080"/>
    <w:rsid w:val="0078655F"/>
    <w:rsid w:val="00786BAC"/>
    <w:rsid w:val="00787B42"/>
    <w:rsid w:val="007905DA"/>
    <w:rsid w:val="00792E6A"/>
    <w:rsid w:val="00793154"/>
    <w:rsid w:val="00796867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3FF1"/>
    <w:rsid w:val="007A4914"/>
    <w:rsid w:val="007A4B23"/>
    <w:rsid w:val="007A5054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A1F"/>
    <w:rsid w:val="007D3E94"/>
    <w:rsid w:val="007D42D9"/>
    <w:rsid w:val="007D45C1"/>
    <w:rsid w:val="007D4818"/>
    <w:rsid w:val="007D526D"/>
    <w:rsid w:val="007D559E"/>
    <w:rsid w:val="007D5F15"/>
    <w:rsid w:val="007D6557"/>
    <w:rsid w:val="007D6CC3"/>
    <w:rsid w:val="007D7275"/>
    <w:rsid w:val="007E05DD"/>
    <w:rsid w:val="007E187B"/>
    <w:rsid w:val="007E1A49"/>
    <w:rsid w:val="007E1FC6"/>
    <w:rsid w:val="007E2F09"/>
    <w:rsid w:val="007E33EA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339C"/>
    <w:rsid w:val="008140DD"/>
    <w:rsid w:val="0081516E"/>
    <w:rsid w:val="0081590F"/>
    <w:rsid w:val="00815A99"/>
    <w:rsid w:val="00815AD3"/>
    <w:rsid w:val="00815B9A"/>
    <w:rsid w:val="0081619C"/>
    <w:rsid w:val="00820730"/>
    <w:rsid w:val="00820BE2"/>
    <w:rsid w:val="00821C52"/>
    <w:rsid w:val="00822155"/>
    <w:rsid w:val="008228DB"/>
    <w:rsid w:val="008240D8"/>
    <w:rsid w:val="008251E3"/>
    <w:rsid w:val="00825663"/>
    <w:rsid w:val="00825EB8"/>
    <w:rsid w:val="00826701"/>
    <w:rsid w:val="00826740"/>
    <w:rsid w:val="00827CA8"/>
    <w:rsid w:val="008306E2"/>
    <w:rsid w:val="00830A99"/>
    <w:rsid w:val="00831DDC"/>
    <w:rsid w:val="00832468"/>
    <w:rsid w:val="00832785"/>
    <w:rsid w:val="00833273"/>
    <w:rsid w:val="00833E77"/>
    <w:rsid w:val="0083454C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EE"/>
    <w:rsid w:val="008440E5"/>
    <w:rsid w:val="00846848"/>
    <w:rsid w:val="008474B1"/>
    <w:rsid w:val="0084788B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2A42"/>
    <w:rsid w:val="00863E75"/>
    <w:rsid w:val="008645B5"/>
    <w:rsid w:val="008646B4"/>
    <w:rsid w:val="0086529D"/>
    <w:rsid w:val="00865729"/>
    <w:rsid w:val="00865EC1"/>
    <w:rsid w:val="008662F4"/>
    <w:rsid w:val="00866D02"/>
    <w:rsid w:val="0086719A"/>
    <w:rsid w:val="00867A24"/>
    <w:rsid w:val="008717B6"/>
    <w:rsid w:val="00871D3E"/>
    <w:rsid w:val="00871DDB"/>
    <w:rsid w:val="00872297"/>
    <w:rsid w:val="008724F0"/>
    <w:rsid w:val="00874B92"/>
    <w:rsid w:val="008751B4"/>
    <w:rsid w:val="008751E0"/>
    <w:rsid w:val="00875D6F"/>
    <w:rsid w:val="00876539"/>
    <w:rsid w:val="00876B8B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5498"/>
    <w:rsid w:val="008C5533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3873"/>
    <w:rsid w:val="008E418C"/>
    <w:rsid w:val="008E4A86"/>
    <w:rsid w:val="008E4ED6"/>
    <w:rsid w:val="008E598B"/>
    <w:rsid w:val="008E5C2A"/>
    <w:rsid w:val="008E6182"/>
    <w:rsid w:val="008E6C7B"/>
    <w:rsid w:val="008E6FCF"/>
    <w:rsid w:val="008E72F0"/>
    <w:rsid w:val="008E735E"/>
    <w:rsid w:val="008F0574"/>
    <w:rsid w:val="008F2EBF"/>
    <w:rsid w:val="008F3239"/>
    <w:rsid w:val="008F4801"/>
    <w:rsid w:val="008F49A1"/>
    <w:rsid w:val="008F4A08"/>
    <w:rsid w:val="008F57E2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7C9"/>
    <w:rsid w:val="0092332C"/>
    <w:rsid w:val="00923EC7"/>
    <w:rsid w:val="00926B2D"/>
    <w:rsid w:val="00926E4B"/>
    <w:rsid w:val="0092774C"/>
    <w:rsid w:val="00927CD3"/>
    <w:rsid w:val="0093030B"/>
    <w:rsid w:val="00930DE1"/>
    <w:rsid w:val="009313D2"/>
    <w:rsid w:val="00931C16"/>
    <w:rsid w:val="00931E09"/>
    <w:rsid w:val="0093311E"/>
    <w:rsid w:val="00934189"/>
    <w:rsid w:val="0093467F"/>
    <w:rsid w:val="00935ECB"/>
    <w:rsid w:val="009363F1"/>
    <w:rsid w:val="009379BC"/>
    <w:rsid w:val="00937B1D"/>
    <w:rsid w:val="0094056B"/>
    <w:rsid w:val="009409DB"/>
    <w:rsid w:val="00941947"/>
    <w:rsid w:val="00941EAF"/>
    <w:rsid w:val="0094425A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901D3"/>
    <w:rsid w:val="00990204"/>
    <w:rsid w:val="009908E3"/>
    <w:rsid w:val="00990E90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306"/>
    <w:rsid w:val="009A36D7"/>
    <w:rsid w:val="009A3A18"/>
    <w:rsid w:val="009A3BA7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18E"/>
    <w:rsid w:val="009B6A4B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B0C"/>
    <w:rsid w:val="009F4302"/>
    <w:rsid w:val="009F44DB"/>
    <w:rsid w:val="009F4FA5"/>
    <w:rsid w:val="009F5FFD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61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583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BEE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0F5"/>
    <w:rsid w:val="00AB2AD1"/>
    <w:rsid w:val="00AB52BC"/>
    <w:rsid w:val="00AB53AE"/>
    <w:rsid w:val="00AB54D9"/>
    <w:rsid w:val="00AB5A5B"/>
    <w:rsid w:val="00AB5E6F"/>
    <w:rsid w:val="00AB62E0"/>
    <w:rsid w:val="00AB75AA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488C"/>
    <w:rsid w:val="00AF4BD0"/>
    <w:rsid w:val="00AF6323"/>
    <w:rsid w:val="00AF652D"/>
    <w:rsid w:val="00B00470"/>
    <w:rsid w:val="00B00D5B"/>
    <w:rsid w:val="00B013BD"/>
    <w:rsid w:val="00B01525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351A"/>
    <w:rsid w:val="00B13A34"/>
    <w:rsid w:val="00B13CB6"/>
    <w:rsid w:val="00B1461D"/>
    <w:rsid w:val="00B1468C"/>
    <w:rsid w:val="00B15218"/>
    <w:rsid w:val="00B17346"/>
    <w:rsid w:val="00B1778D"/>
    <w:rsid w:val="00B1797C"/>
    <w:rsid w:val="00B207AF"/>
    <w:rsid w:val="00B20C8A"/>
    <w:rsid w:val="00B21C94"/>
    <w:rsid w:val="00B24253"/>
    <w:rsid w:val="00B24ACF"/>
    <w:rsid w:val="00B25997"/>
    <w:rsid w:val="00B26430"/>
    <w:rsid w:val="00B265E4"/>
    <w:rsid w:val="00B26A20"/>
    <w:rsid w:val="00B278A1"/>
    <w:rsid w:val="00B306ED"/>
    <w:rsid w:val="00B307BE"/>
    <w:rsid w:val="00B307C3"/>
    <w:rsid w:val="00B320B2"/>
    <w:rsid w:val="00B32280"/>
    <w:rsid w:val="00B32BFA"/>
    <w:rsid w:val="00B33015"/>
    <w:rsid w:val="00B3308C"/>
    <w:rsid w:val="00B33E9A"/>
    <w:rsid w:val="00B34791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2A94"/>
    <w:rsid w:val="00B43456"/>
    <w:rsid w:val="00B43BA3"/>
    <w:rsid w:val="00B43F31"/>
    <w:rsid w:val="00B45409"/>
    <w:rsid w:val="00B4654E"/>
    <w:rsid w:val="00B472CC"/>
    <w:rsid w:val="00B47D8A"/>
    <w:rsid w:val="00B5002A"/>
    <w:rsid w:val="00B54172"/>
    <w:rsid w:val="00B5473E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3EB8"/>
    <w:rsid w:val="00B84667"/>
    <w:rsid w:val="00B85140"/>
    <w:rsid w:val="00B86A76"/>
    <w:rsid w:val="00B871D1"/>
    <w:rsid w:val="00B9008C"/>
    <w:rsid w:val="00B90991"/>
    <w:rsid w:val="00B90E17"/>
    <w:rsid w:val="00B91099"/>
    <w:rsid w:val="00B9166A"/>
    <w:rsid w:val="00B916E1"/>
    <w:rsid w:val="00B92BC1"/>
    <w:rsid w:val="00B94671"/>
    <w:rsid w:val="00B95818"/>
    <w:rsid w:val="00B95F6E"/>
    <w:rsid w:val="00B963F1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398"/>
    <w:rsid w:val="00BB35CF"/>
    <w:rsid w:val="00BB6718"/>
    <w:rsid w:val="00BB75F4"/>
    <w:rsid w:val="00BC06E5"/>
    <w:rsid w:val="00BC0F8D"/>
    <w:rsid w:val="00BC1029"/>
    <w:rsid w:val="00BC13FF"/>
    <w:rsid w:val="00BC2BC2"/>
    <w:rsid w:val="00BC3F45"/>
    <w:rsid w:val="00BC60E9"/>
    <w:rsid w:val="00BC75B4"/>
    <w:rsid w:val="00BD01B5"/>
    <w:rsid w:val="00BD13F1"/>
    <w:rsid w:val="00BD15B4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106A"/>
    <w:rsid w:val="00BF15E2"/>
    <w:rsid w:val="00BF31FF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57F"/>
    <w:rsid w:val="00C4398B"/>
    <w:rsid w:val="00C44357"/>
    <w:rsid w:val="00C44673"/>
    <w:rsid w:val="00C44949"/>
    <w:rsid w:val="00C45784"/>
    <w:rsid w:val="00C467ED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1BEB"/>
    <w:rsid w:val="00C62856"/>
    <w:rsid w:val="00C62B37"/>
    <w:rsid w:val="00C6342A"/>
    <w:rsid w:val="00C63A8E"/>
    <w:rsid w:val="00C63E60"/>
    <w:rsid w:val="00C64C8E"/>
    <w:rsid w:val="00C655A3"/>
    <w:rsid w:val="00C6788B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A1C3E"/>
    <w:rsid w:val="00CA1EFA"/>
    <w:rsid w:val="00CA2537"/>
    <w:rsid w:val="00CA2948"/>
    <w:rsid w:val="00CA3571"/>
    <w:rsid w:val="00CA4127"/>
    <w:rsid w:val="00CA4585"/>
    <w:rsid w:val="00CA4631"/>
    <w:rsid w:val="00CA4BF9"/>
    <w:rsid w:val="00CA52F8"/>
    <w:rsid w:val="00CA53F9"/>
    <w:rsid w:val="00CA5F95"/>
    <w:rsid w:val="00CA60C1"/>
    <w:rsid w:val="00CA67A4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EC9"/>
    <w:rsid w:val="00CD0966"/>
    <w:rsid w:val="00CD1445"/>
    <w:rsid w:val="00CD1B6E"/>
    <w:rsid w:val="00CD27ED"/>
    <w:rsid w:val="00CD2CD9"/>
    <w:rsid w:val="00CD2FFB"/>
    <w:rsid w:val="00CD310B"/>
    <w:rsid w:val="00CD4043"/>
    <w:rsid w:val="00CD42A3"/>
    <w:rsid w:val="00CD4388"/>
    <w:rsid w:val="00CD48C3"/>
    <w:rsid w:val="00CD5D93"/>
    <w:rsid w:val="00CD6012"/>
    <w:rsid w:val="00CD625A"/>
    <w:rsid w:val="00CD639A"/>
    <w:rsid w:val="00CD7181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0FC3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BA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3E20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75D4"/>
    <w:rsid w:val="00DE776D"/>
    <w:rsid w:val="00DE79B7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3C8B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46EDB"/>
    <w:rsid w:val="00E518D6"/>
    <w:rsid w:val="00E5222D"/>
    <w:rsid w:val="00E527B9"/>
    <w:rsid w:val="00E52D73"/>
    <w:rsid w:val="00E53141"/>
    <w:rsid w:val="00E53BCB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C36"/>
    <w:rsid w:val="00E660AB"/>
    <w:rsid w:val="00E66DE7"/>
    <w:rsid w:val="00E67218"/>
    <w:rsid w:val="00E713EC"/>
    <w:rsid w:val="00E7185F"/>
    <w:rsid w:val="00E71D2A"/>
    <w:rsid w:val="00E71EBF"/>
    <w:rsid w:val="00E72F06"/>
    <w:rsid w:val="00E7373E"/>
    <w:rsid w:val="00E737A4"/>
    <w:rsid w:val="00E740D8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B82"/>
    <w:rsid w:val="00E92D1A"/>
    <w:rsid w:val="00E933DB"/>
    <w:rsid w:val="00E95531"/>
    <w:rsid w:val="00E95775"/>
    <w:rsid w:val="00E959EC"/>
    <w:rsid w:val="00E95BDC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35F"/>
    <w:rsid w:val="00EC15B5"/>
    <w:rsid w:val="00EC2342"/>
    <w:rsid w:val="00EC26EB"/>
    <w:rsid w:val="00EC2CE6"/>
    <w:rsid w:val="00EC2D76"/>
    <w:rsid w:val="00EC3177"/>
    <w:rsid w:val="00EC3E15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1CF0"/>
    <w:rsid w:val="00ED204F"/>
    <w:rsid w:val="00ED20B3"/>
    <w:rsid w:val="00ED3739"/>
    <w:rsid w:val="00ED4AE3"/>
    <w:rsid w:val="00ED4B88"/>
    <w:rsid w:val="00ED54B8"/>
    <w:rsid w:val="00ED6174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50C"/>
    <w:rsid w:val="00EE49FF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930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FFE"/>
    <w:rsid w:val="00F13836"/>
    <w:rsid w:val="00F13903"/>
    <w:rsid w:val="00F15C93"/>
    <w:rsid w:val="00F176C8"/>
    <w:rsid w:val="00F176E7"/>
    <w:rsid w:val="00F17A22"/>
    <w:rsid w:val="00F20107"/>
    <w:rsid w:val="00F20190"/>
    <w:rsid w:val="00F20EBA"/>
    <w:rsid w:val="00F214B1"/>
    <w:rsid w:val="00F23BF6"/>
    <w:rsid w:val="00F2408C"/>
    <w:rsid w:val="00F240DE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5BF"/>
    <w:rsid w:val="00F31FFB"/>
    <w:rsid w:val="00F3216B"/>
    <w:rsid w:val="00F321C5"/>
    <w:rsid w:val="00F32363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974"/>
    <w:rsid w:val="00F47EF5"/>
    <w:rsid w:val="00F5091F"/>
    <w:rsid w:val="00F5194D"/>
    <w:rsid w:val="00F5195D"/>
    <w:rsid w:val="00F51A15"/>
    <w:rsid w:val="00F52C30"/>
    <w:rsid w:val="00F532C0"/>
    <w:rsid w:val="00F54281"/>
    <w:rsid w:val="00F54734"/>
    <w:rsid w:val="00F54CD7"/>
    <w:rsid w:val="00F55E13"/>
    <w:rsid w:val="00F5670F"/>
    <w:rsid w:val="00F579C4"/>
    <w:rsid w:val="00F57F04"/>
    <w:rsid w:val="00F6094F"/>
    <w:rsid w:val="00F60A08"/>
    <w:rsid w:val="00F612C0"/>
    <w:rsid w:val="00F61533"/>
    <w:rsid w:val="00F6174E"/>
    <w:rsid w:val="00F622C1"/>
    <w:rsid w:val="00F6405F"/>
    <w:rsid w:val="00F64539"/>
    <w:rsid w:val="00F65F03"/>
    <w:rsid w:val="00F664B5"/>
    <w:rsid w:val="00F6691F"/>
    <w:rsid w:val="00F67076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77CD5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812"/>
    <w:rsid w:val="00F91D0B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3B9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D79B1"/>
    <w:rsid w:val="00FE099E"/>
    <w:rsid w:val="00FE0AB5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2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B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926B2D"/>
    <w:pPr>
      <w:suppressAutoHyphens/>
      <w:spacing w:after="0" w:line="288" w:lineRule="auto"/>
      <w:ind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5DE5"/>
    <w:pPr>
      <w:ind w:left="720"/>
      <w:contextualSpacing/>
    </w:pPr>
  </w:style>
  <w:style w:type="table" w:customStyle="1" w:styleId="210">
    <w:name w:val="Сетка таблицы21"/>
    <w:basedOn w:val="a1"/>
    <w:next w:val="a5"/>
    <w:uiPriority w:val="59"/>
    <w:rsid w:val="008E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E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8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D63E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63E20"/>
    <w:rPr>
      <w:color w:val="0000FF"/>
      <w:u w:val="single"/>
    </w:rPr>
  </w:style>
  <w:style w:type="character" w:styleId="aa">
    <w:name w:val="Strong"/>
    <w:basedOn w:val="a0"/>
    <w:uiPriority w:val="22"/>
    <w:qFormat/>
    <w:rsid w:val="00B90991"/>
    <w:rPr>
      <w:b/>
      <w:bCs/>
    </w:rPr>
  </w:style>
  <w:style w:type="character" w:customStyle="1" w:styleId="apple-converted-space">
    <w:name w:val="apple-converted-space"/>
    <w:basedOn w:val="a0"/>
    <w:rsid w:val="000F6523"/>
  </w:style>
  <w:style w:type="paragraph" w:customStyle="1" w:styleId="western">
    <w:name w:val="western"/>
    <w:basedOn w:val="a"/>
    <w:rsid w:val="000F6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moycomp</cp:lastModifiedBy>
  <cp:revision>2</cp:revision>
  <cp:lastPrinted>2016-04-05T14:23:00Z</cp:lastPrinted>
  <dcterms:created xsi:type="dcterms:W3CDTF">2017-07-19T07:36:00Z</dcterms:created>
  <dcterms:modified xsi:type="dcterms:W3CDTF">2017-07-19T07:36:00Z</dcterms:modified>
</cp:coreProperties>
</file>